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BB23" w14:textId="77777777" w:rsidR="00F10E57" w:rsidRDefault="00F10E57" w:rsidP="006D7A88">
      <w:pPr>
        <w:pStyle w:val="Nagwek"/>
        <w:pBdr>
          <w:bottom w:val="thickThinSmallGap" w:sz="24" w:space="3" w:color="622423"/>
        </w:pBdr>
        <w:jc w:val="center"/>
        <w:rPr>
          <w:rFonts w:ascii="Bookman Old Style" w:hAnsi="Bookman Old Style" w:cs="Bookman Old Style"/>
          <w:color w:val="1D1B11"/>
          <w:sz w:val="18"/>
          <w:szCs w:val="18"/>
        </w:rPr>
      </w:pPr>
      <w:r>
        <w:rPr>
          <w:rFonts w:ascii="Bookman Old Style" w:hAnsi="Bookman Old Style" w:cs="Bookman Old Style"/>
          <w:color w:val="1D1B11"/>
          <w:sz w:val="18"/>
          <w:szCs w:val="18"/>
        </w:rPr>
        <w:t>Przedsiębiorstwo Gospodarki Mieszkaniowej Żyrardów Spółka z o.o.</w:t>
      </w:r>
    </w:p>
    <w:p w14:paraId="640238B4" w14:textId="77777777" w:rsidR="00F10E57" w:rsidRDefault="00F10E57" w:rsidP="009D651E">
      <w:pPr>
        <w:pStyle w:val="Nagwek"/>
        <w:pBdr>
          <w:bottom w:val="thickThinSmallGap" w:sz="24" w:space="3" w:color="622423"/>
        </w:pBdr>
        <w:jc w:val="center"/>
        <w:outlineLvl w:val="0"/>
        <w:rPr>
          <w:rFonts w:ascii="Bookman Old Style" w:hAnsi="Bookman Old Style" w:cs="Bookman Old Style"/>
          <w:color w:val="1D1B11"/>
          <w:sz w:val="18"/>
          <w:szCs w:val="18"/>
        </w:rPr>
      </w:pPr>
      <w:r>
        <w:rPr>
          <w:rFonts w:ascii="Bookman Old Style" w:hAnsi="Bookman Old Style" w:cs="Bookman Old Style"/>
          <w:color w:val="1D1B11"/>
          <w:sz w:val="18"/>
          <w:szCs w:val="18"/>
        </w:rPr>
        <w:t>96–300 Żyrardów, ul. Armii Krajowej 5</w:t>
      </w:r>
    </w:p>
    <w:p w14:paraId="44464F7F" w14:textId="77777777" w:rsidR="00F10E57" w:rsidRDefault="00F10E57" w:rsidP="009D651E">
      <w:pPr>
        <w:pStyle w:val="Nagwek"/>
        <w:pBdr>
          <w:bottom w:val="thickThinSmallGap" w:sz="24" w:space="3" w:color="622423"/>
        </w:pBdr>
        <w:jc w:val="center"/>
        <w:outlineLvl w:val="0"/>
        <w:rPr>
          <w:rFonts w:ascii="Bookman Old Style" w:hAnsi="Bookman Old Style" w:cs="Bookman Old Style"/>
          <w:color w:val="1D1B11"/>
          <w:sz w:val="18"/>
          <w:szCs w:val="18"/>
        </w:rPr>
      </w:pPr>
      <w:r>
        <w:rPr>
          <w:rFonts w:ascii="Bookman Old Style" w:hAnsi="Bookman Old Style" w:cs="Bookman Old Style"/>
          <w:color w:val="1D1B11"/>
          <w:sz w:val="18"/>
          <w:szCs w:val="18"/>
        </w:rPr>
        <w:t>NIP: 838–000–04–17, Regon: 750087960, KRS: 0000100226, Kapitał zakładowy: 7.002.000 PLN</w:t>
      </w:r>
    </w:p>
    <w:p w14:paraId="58648983" w14:textId="77777777" w:rsidR="00F10E57" w:rsidRDefault="00F10E57" w:rsidP="009D651E">
      <w:pPr>
        <w:pStyle w:val="Nagwek"/>
        <w:pBdr>
          <w:bottom w:val="thickThinSmallGap" w:sz="24" w:space="3" w:color="622423"/>
        </w:pBdr>
        <w:jc w:val="center"/>
        <w:outlineLvl w:val="0"/>
        <w:rPr>
          <w:rFonts w:ascii="Cambria" w:hAnsi="Cambria" w:cs="Cambria"/>
          <w:color w:val="1D1B11"/>
          <w:sz w:val="16"/>
          <w:szCs w:val="16"/>
        </w:rPr>
      </w:pPr>
      <w:r>
        <w:rPr>
          <w:rFonts w:ascii="Bookman Old Style" w:hAnsi="Bookman Old Style" w:cs="Bookman Old Style"/>
          <w:color w:val="1D1B11"/>
          <w:sz w:val="16"/>
          <w:szCs w:val="16"/>
        </w:rPr>
        <w:t>Sąd Rejonowy dla M. St. Warszawy w Warszawie, XIV Wydział Gospodarczy Krajowego Rejestru Sądowego.</w:t>
      </w:r>
    </w:p>
    <w:p w14:paraId="23FC4048" w14:textId="77777777" w:rsidR="00F10E57" w:rsidRDefault="00F10E57" w:rsidP="002D2BFC"/>
    <w:p w14:paraId="1F3ACDE5" w14:textId="77777777" w:rsidR="00F10E57" w:rsidRPr="00830E2B" w:rsidRDefault="00F10E57" w:rsidP="00830E2B">
      <w:pPr>
        <w:rPr>
          <w:sz w:val="28"/>
          <w:szCs w:val="28"/>
        </w:rPr>
      </w:pPr>
      <w:r w:rsidRPr="00776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14:paraId="2DF98576" w14:textId="77777777" w:rsidR="00F10E57" w:rsidRPr="00526A8F" w:rsidRDefault="00D529EE" w:rsidP="006F61FA">
      <w:pPr>
        <w:jc w:val="center"/>
        <w:rPr>
          <w:sz w:val="28"/>
          <w:szCs w:val="28"/>
        </w:rPr>
      </w:pPr>
      <w:r w:rsidRPr="00526A8F">
        <w:rPr>
          <w:sz w:val="28"/>
          <w:szCs w:val="28"/>
        </w:rPr>
        <w:t xml:space="preserve">INFORMACJA </w:t>
      </w:r>
      <w:r w:rsidR="00756C2D" w:rsidRPr="00526A8F">
        <w:rPr>
          <w:sz w:val="28"/>
          <w:szCs w:val="28"/>
        </w:rPr>
        <w:t xml:space="preserve"> ZMIANACH W OBRĘBIE</w:t>
      </w:r>
    </w:p>
    <w:p w14:paraId="5881CD58" w14:textId="77777777" w:rsidR="00756C2D" w:rsidRPr="00526A8F" w:rsidRDefault="00756C2D" w:rsidP="006F61FA">
      <w:pPr>
        <w:jc w:val="center"/>
        <w:rPr>
          <w:sz w:val="28"/>
          <w:szCs w:val="28"/>
        </w:rPr>
      </w:pPr>
      <w:r w:rsidRPr="00526A8F">
        <w:rPr>
          <w:sz w:val="28"/>
          <w:szCs w:val="28"/>
        </w:rPr>
        <w:t>TARGOWISKA MIEJSKIEGO W ŻYRARDOWIE ZWIAZANYCH Z</w:t>
      </w:r>
    </w:p>
    <w:p w14:paraId="06AF7BC5" w14:textId="77777777" w:rsidR="00756C2D" w:rsidRPr="00526A8F" w:rsidRDefault="00D529EE" w:rsidP="006F61FA">
      <w:pPr>
        <w:jc w:val="center"/>
        <w:rPr>
          <w:sz w:val="28"/>
          <w:szCs w:val="28"/>
        </w:rPr>
      </w:pPr>
      <w:r w:rsidRPr="00526A8F">
        <w:rPr>
          <w:sz w:val="28"/>
          <w:szCs w:val="28"/>
        </w:rPr>
        <w:t>BUDOWĄ</w:t>
      </w:r>
      <w:r w:rsidR="00756C2D" w:rsidRPr="00526A8F">
        <w:rPr>
          <w:sz w:val="28"/>
          <w:szCs w:val="28"/>
        </w:rPr>
        <w:t xml:space="preserve"> WIATY HANDLOW</w:t>
      </w:r>
      <w:r w:rsidR="00826A7E" w:rsidRPr="00526A8F">
        <w:rPr>
          <w:sz w:val="28"/>
          <w:szCs w:val="28"/>
        </w:rPr>
        <w:t>EJ</w:t>
      </w:r>
    </w:p>
    <w:p w14:paraId="152BDD08" w14:textId="77777777" w:rsidR="00826A7E" w:rsidRPr="00526A8F" w:rsidRDefault="00826A7E" w:rsidP="00734DEB"/>
    <w:p w14:paraId="4ECB32AE" w14:textId="58C486C6" w:rsidR="003176B1" w:rsidRPr="00526A8F" w:rsidRDefault="00826A7E" w:rsidP="00F174F4">
      <w:pPr>
        <w:jc w:val="both"/>
      </w:pPr>
      <w:r w:rsidRPr="00526A8F">
        <w:t>Planowana przebudowa spowoduje czasowe zamkni</w:t>
      </w:r>
      <w:r w:rsidR="003176B1" w:rsidRPr="00526A8F">
        <w:t>ę</w:t>
      </w:r>
      <w:r w:rsidR="00D529EE" w:rsidRPr="00526A8F">
        <w:t>cie środkowej części rolnej T</w:t>
      </w:r>
      <w:r w:rsidRPr="00526A8F">
        <w:t>argowiska</w:t>
      </w:r>
      <w:r w:rsidR="003176B1" w:rsidRPr="00526A8F">
        <w:t xml:space="preserve"> </w:t>
      </w:r>
      <w:r w:rsidR="00D529EE" w:rsidRPr="00526A8F">
        <w:t>Miejskiego. Zajęty na potrzeby budowy będzie</w:t>
      </w:r>
      <w:r w:rsidR="003176B1" w:rsidRPr="00526A8F">
        <w:t xml:space="preserve"> pas</w:t>
      </w:r>
      <w:r w:rsidR="00D529EE" w:rsidRPr="00526A8F">
        <w:t xml:space="preserve"> o szerokości 32 metry</w:t>
      </w:r>
      <w:r w:rsidR="00FA6A75" w:rsidRPr="00526A8F">
        <w:t xml:space="preserve"> od środka T</w:t>
      </w:r>
      <w:r w:rsidR="003176B1" w:rsidRPr="00526A8F">
        <w:t>argow</w:t>
      </w:r>
      <w:r w:rsidR="00D529EE" w:rsidRPr="00526A8F">
        <w:t>iska do bramy przy ul. Bratniej, łącznie z bramą z której będzie korzystał Wykonawca</w:t>
      </w:r>
      <w:r w:rsidR="006F61FA" w:rsidRPr="00526A8F">
        <w:t xml:space="preserve"> prac</w:t>
      </w:r>
      <w:r w:rsidR="00D529EE" w:rsidRPr="00526A8F">
        <w:t>.</w:t>
      </w:r>
      <w:r w:rsidRPr="00526A8F">
        <w:t xml:space="preserve"> </w:t>
      </w:r>
      <w:r w:rsidR="00D529EE" w:rsidRPr="00526A8F">
        <w:t xml:space="preserve">Termin wykonania </w:t>
      </w:r>
      <w:r w:rsidRPr="00526A8F">
        <w:t xml:space="preserve"> prac budowlano-montażowych </w:t>
      </w:r>
      <w:r w:rsidR="00D529EE" w:rsidRPr="00526A8F">
        <w:t>Inwestor określił w umowie</w:t>
      </w:r>
      <w:r w:rsidRPr="00526A8F">
        <w:t xml:space="preserve"> od sierpnia 2020</w:t>
      </w:r>
      <w:r w:rsidR="00F174F4">
        <w:t xml:space="preserve"> </w:t>
      </w:r>
      <w:r w:rsidRPr="00526A8F">
        <w:t>r</w:t>
      </w:r>
      <w:r w:rsidR="00F174F4">
        <w:t>.</w:t>
      </w:r>
      <w:r w:rsidRPr="00526A8F">
        <w:t xml:space="preserve"> do </w:t>
      </w:r>
      <w:r w:rsidR="00FA6A75" w:rsidRPr="00526A8F">
        <w:t xml:space="preserve">30 </w:t>
      </w:r>
      <w:r w:rsidRPr="00526A8F">
        <w:t>kwietnia 2021</w:t>
      </w:r>
      <w:r w:rsidR="00F174F4">
        <w:t xml:space="preserve"> </w:t>
      </w:r>
      <w:r w:rsidRPr="00526A8F">
        <w:t xml:space="preserve">r. </w:t>
      </w:r>
      <w:r w:rsidR="00F174F4">
        <w:t xml:space="preserve">W celu </w:t>
      </w:r>
      <w:r w:rsidRPr="00526A8F">
        <w:t>umożliw</w:t>
      </w:r>
      <w:r w:rsidR="00F174F4">
        <w:t>ienia</w:t>
      </w:r>
      <w:r w:rsidR="006F61FA" w:rsidRPr="00526A8F">
        <w:t xml:space="preserve"> </w:t>
      </w:r>
      <w:r w:rsidR="00F174F4">
        <w:t xml:space="preserve">handlu </w:t>
      </w:r>
      <w:r w:rsidR="006F61FA" w:rsidRPr="00526A8F">
        <w:t>Sprzedawcom</w:t>
      </w:r>
      <w:r w:rsidRPr="00526A8F">
        <w:t xml:space="preserve"> </w:t>
      </w:r>
      <w:r w:rsidR="00FA6A75" w:rsidRPr="00526A8F">
        <w:t xml:space="preserve">z terenu zajętego pod  budowę </w:t>
      </w:r>
      <w:r w:rsidRPr="00526A8F">
        <w:t>postanowiono dokonać</w:t>
      </w:r>
      <w:r w:rsidR="003176B1" w:rsidRPr="00526A8F">
        <w:t xml:space="preserve"> </w:t>
      </w:r>
      <w:r w:rsidR="00F174F4">
        <w:t xml:space="preserve">odpowiednich </w:t>
      </w:r>
      <w:r w:rsidR="003176B1" w:rsidRPr="00526A8F">
        <w:t>zmian</w:t>
      </w:r>
      <w:r w:rsidR="00F174F4">
        <w:t xml:space="preserve"> organizacyjnych,</w:t>
      </w:r>
      <w:r w:rsidRPr="00526A8F">
        <w:t xml:space="preserve"> </w:t>
      </w:r>
      <w:r w:rsidR="00FA6A75" w:rsidRPr="00526A8F">
        <w:t>zarówno na</w:t>
      </w:r>
      <w:r w:rsidR="003176B1" w:rsidRPr="00526A8F">
        <w:t xml:space="preserve"> te</w:t>
      </w:r>
      <w:r w:rsidR="00FA6A75" w:rsidRPr="00526A8F">
        <w:t>renie Targowiska Miejskiego jak i</w:t>
      </w:r>
      <w:r w:rsidR="006F61FA" w:rsidRPr="00526A8F">
        <w:t xml:space="preserve"> na ulicach okalających T</w:t>
      </w:r>
      <w:r w:rsidR="003176B1" w:rsidRPr="00526A8F">
        <w:t>argowisko tj.</w:t>
      </w:r>
      <w:r w:rsidR="00FA6A75" w:rsidRPr="00526A8F">
        <w:t xml:space="preserve"> ul. </w:t>
      </w:r>
      <w:r w:rsidR="003176B1" w:rsidRPr="00526A8F">
        <w:t>Moniuszki,</w:t>
      </w:r>
      <w:r w:rsidR="00FA6A75" w:rsidRPr="00526A8F">
        <w:t xml:space="preserve"> ul.</w:t>
      </w:r>
      <w:r w:rsidR="003176B1" w:rsidRPr="00526A8F">
        <w:t xml:space="preserve"> Bratniej i </w:t>
      </w:r>
      <w:r w:rsidR="00FA6A75" w:rsidRPr="00526A8F">
        <w:t xml:space="preserve">ul. </w:t>
      </w:r>
      <w:r w:rsidR="003176B1" w:rsidRPr="00526A8F">
        <w:t>Krótkiej.</w:t>
      </w:r>
    </w:p>
    <w:p w14:paraId="64640E95" w14:textId="77777777" w:rsidR="003176B1" w:rsidRPr="00526A8F" w:rsidRDefault="003176B1" w:rsidP="00734DEB"/>
    <w:p w14:paraId="6D904E02" w14:textId="77777777" w:rsidR="003176B1" w:rsidRPr="00526A8F" w:rsidRDefault="003176B1" w:rsidP="006F61FA">
      <w:pPr>
        <w:jc w:val="center"/>
        <w:rPr>
          <w:sz w:val="28"/>
          <w:szCs w:val="28"/>
        </w:rPr>
      </w:pPr>
      <w:r w:rsidRPr="00526A8F">
        <w:rPr>
          <w:sz w:val="28"/>
          <w:szCs w:val="28"/>
        </w:rPr>
        <w:t>ZMIANY NA TERENIE TARGOWISKA MIEJSKIEGO</w:t>
      </w:r>
    </w:p>
    <w:p w14:paraId="540D816F" w14:textId="77777777" w:rsidR="00D529EE" w:rsidRPr="00526A8F" w:rsidRDefault="00D529EE" w:rsidP="00734DEB"/>
    <w:p w14:paraId="252B6FF2" w14:textId="43FFB61C" w:rsidR="003176B1" w:rsidRPr="00526A8F" w:rsidRDefault="00F174F4" w:rsidP="00F174F4">
      <w:pPr>
        <w:jc w:val="both"/>
      </w:pPr>
      <w:r>
        <w:t>Z</w:t>
      </w:r>
      <w:r w:rsidR="00FA6A75" w:rsidRPr="00526A8F">
        <w:t>miany</w:t>
      </w:r>
      <w:r>
        <w:t xml:space="preserve"> organizacyjne </w:t>
      </w:r>
      <w:r w:rsidR="00D416A7" w:rsidRPr="00526A8F">
        <w:t xml:space="preserve"> wprowadzone przez Zarządcę</w:t>
      </w:r>
      <w:r w:rsidR="003176B1" w:rsidRPr="00526A8F">
        <w:t xml:space="preserve"> Targowiska Miejskiego</w:t>
      </w:r>
      <w:r>
        <w:t>,</w:t>
      </w:r>
      <w:r w:rsidR="004E6817" w:rsidRPr="00526A8F">
        <w:t xml:space="preserve"> </w:t>
      </w:r>
      <w:r w:rsidR="006F61FA" w:rsidRPr="00526A8F">
        <w:t xml:space="preserve">PGM Żyrardów </w:t>
      </w:r>
      <w:r>
        <w:t xml:space="preserve">na czas budowy </w:t>
      </w:r>
      <w:r w:rsidR="00FA6A75" w:rsidRPr="00526A8F">
        <w:t>mają na celu zapewnienie wszystkim korzystającym z Targowiska Miejskiego możliwo</w:t>
      </w:r>
      <w:r>
        <w:t>ści</w:t>
      </w:r>
      <w:r w:rsidR="00FA6A75" w:rsidRPr="00526A8F">
        <w:t xml:space="preserve"> sprzedaż</w:t>
      </w:r>
      <w:r>
        <w:t>y</w:t>
      </w:r>
      <w:r w:rsidR="00FA6A75" w:rsidRPr="00526A8F">
        <w:t xml:space="preserve"> i kupna </w:t>
      </w:r>
      <w:r w:rsidR="00D416A7" w:rsidRPr="00526A8F">
        <w:t>w bezpiecznych  i możliwie zbliżonych do tych z przed remontu</w:t>
      </w:r>
      <w:r>
        <w:t xml:space="preserve"> warunkach. </w:t>
      </w:r>
    </w:p>
    <w:p w14:paraId="0E724A9E" w14:textId="77777777" w:rsidR="004E6817" w:rsidRPr="00526A8F" w:rsidRDefault="004E6817" w:rsidP="00F174F4">
      <w:pPr>
        <w:jc w:val="both"/>
      </w:pPr>
    </w:p>
    <w:p w14:paraId="51A54F9C" w14:textId="77777777" w:rsidR="003176B1" w:rsidRPr="00526A8F" w:rsidRDefault="003176B1" w:rsidP="00F174F4">
      <w:pPr>
        <w:pStyle w:val="Akapitzlist"/>
        <w:numPr>
          <w:ilvl w:val="0"/>
          <w:numId w:val="5"/>
        </w:numPr>
        <w:jc w:val="both"/>
      </w:pPr>
      <w:r w:rsidRPr="00526A8F">
        <w:t xml:space="preserve">  </w:t>
      </w:r>
      <w:r w:rsidR="00D416A7" w:rsidRPr="00526A8F">
        <w:t xml:space="preserve"> </w:t>
      </w:r>
      <w:r w:rsidRPr="00526A8F">
        <w:t>Zmiany dla sprzedających od poniedziałku do soboty.</w:t>
      </w:r>
    </w:p>
    <w:p w14:paraId="4DEC0710" w14:textId="77777777" w:rsidR="00D416A7" w:rsidRPr="00526A8F" w:rsidRDefault="00D416A7" w:rsidP="00F174F4">
      <w:pPr>
        <w:pStyle w:val="Akapitzlist"/>
        <w:jc w:val="both"/>
      </w:pPr>
    </w:p>
    <w:p w14:paraId="72D7C029" w14:textId="7107B14A" w:rsidR="00D416A7" w:rsidRPr="00526A8F" w:rsidRDefault="004E6817" w:rsidP="00F174F4">
      <w:pPr>
        <w:pStyle w:val="Akapitzlist"/>
        <w:numPr>
          <w:ilvl w:val="0"/>
          <w:numId w:val="6"/>
        </w:numPr>
        <w:jc w:val="both"/>
      </w:pPr>
      <w:r w:rsidRPr="00526A8F">
        <w:t>Sprzedający warzywa i owoce w alei głównej od środka targowiska do bramy przy ul. Bratniej, zostaną w całości</w:t>
      </w:r>
      <w:r w:rsidR="00D416A7" w:rsidRPr="00526A8F">
        <w:t xml:space="preserve"> całymi </w:t>
      </w:r>
      <w:r w:rsidRPr="00526A8F">
        <w:t xml:space="preserve"> alejami przesunięci na teren targowiska od strony ul. Krótkiej  </w:t>
      </w:r>
      <w:r w:rsidR="00F174F4">
        <w:t>(</w:t>
      </w:r>
      <w:r w:rsidRPr="00526A8F">
        <w:t>tzw. teren zbożowy</w:t>
      </w:r>
      <w:r w:rsidR="00F174F4">
        <w:t>)</w:t>
      </w:r>
      <w:r w:rsidRPr="00526A8F">
        <w:t>.</w:t>
      </w:r>
    </w:p>
    <w:p w14:paraId="59F3CC72" w14:textId="4F296A14" w:rsidR="00D416A7" w:rsidRPr="00526A8F" w:rsidRDefault="004E6817" w:rsidP="00F174F4">
      <w:pPr>
        <w:pStyle w:val="Akapitzlist"/>
        <w:numPr>
          <w:ilvl w:val="0"/>
          <w:numId w:val="6"/>
        </w:numPr>
        <w:jc w:val="both"/>
      </w:pPr>
      <w:r w:rsidRPr="00526A8F">
        <w:t xml:space="preserve"> Sprzedający z terenu zbożowego po uprzednim wylosowaniu nowych stanowisk</w:t>
      </w:r>
      <w:r w:rsidR="00500C26" w:rsidRPr="00526A8F">
        <w:t>, zostaną w całości przeniesieni na ul. Krótką, gdzie przygotowano dla nich nowe miejsca handlowe.</w:t>
      </w:r>
    </w:p>
    <w:p w14:paraId="78F70C73" w14:textId="1BB39363" w:rsidR="00500C26" w:rsidRPr="00526A8F" w:rsidRDefault="00500C26" w:rsidP="00F174F4">
      <w:pPr>
        <w:pStyle w:val="Akapitzlist"/>
        <w:numPr>
          <w:ilvl w:val="0"/>
          <w:numId w:val="6"/>
        </w:numPr>
        <w:jc w:val="both"/>
      </w:pPr>
      <w:r w:rsidRPr="00526A8F">
        <w:t xml:space="preserve"> Sprzedający warzywa i owoce w bocznej alei</w:t>
      </w:r>
      <w:r w:rsidR="004839E0">
        <w:t>(</w:t>
      </w:r>
      <w:r w:rsidRPr="00526A8F">
        <w:t>od strony budek mięsnych</w:t>
      </w:r>
      <w:r w:rsidR="004839E0">
        <w:t>)</w:t>
      </w:r>
      <w:r w:rsidRPr="00526A8F">
        <w:t xml:space="preserve">, zostaną przesunięci </w:t>
      </w:r>
      <w:r w:rsidR="0080461D" w:rsidRPr="00526A8F">
        <w:t xml:space="preserve">całymi </w:t>
      </w:r>
      <w:r w:rsidR="00790AC1" w:rsidRPr="00526A8F">
        <w:t>alejami w stronę</w:t>
      </w:r>
      <w:r w:rsidRPr="00526A8F">
        <w:t xml:space="preserve"> budek</w:t>
      </w:r>
      <w:r w:rsidR="00790AC1" w:rsidRPr="00526A8F">
        <w:t xml:space="preserve"> mięsnych</w:t>
      </w:r>
      <w:r w:rsidRPr="00526A8F">
        <w:t>.</w:t>
      </w:r>
    </w:p>
    <w:p w14:paraId="38A58C37" w14:textId="77777777" w:rsidR="00790AC1" w:rsidRPr="00526A8F" w:rsidRDefault="00790AC1" w:rsidP="00F174F4">
      <w:pPr>
        <w:pStyle w:val="Akapitzlist"/>
        <w:ind w:left="555"/>
        <w:jc w:val="both"/>
      </w:pPr>
    </w:p>
    <w:p w14:paraId="4200FE4F" w14:textId="5329FD8D" w:rsidR="003176B1" w:rsidRPr="00526A8F" w:rsidRDefault="00790AC1" w:rsidP="00F174F4">
      <w:pPr>
        <w:jc w:val="both"/>
      </w:pPr>
      <w:r w:rsidRPr="00526A8F">
        <w:t xml:space="preserve">Przesuwanie straganów </w:t>
      </w:r>
      <w:r w:rsidR="00500C26" w:rsidRPr="00526A8F">
        <w:t>całymi aleja</w:t>
      </w:r>
      <w:r w:rsidRPr="00526A8F">
        <w:t>mi ma</w:t>
      </w:r>
      <w:r w:rsidR="00500C26" w:rsidRPr="00526A8F">
        <w:t xml:space="preserve"> pomóc w odnalezieniu się sprzedających i k</w:t>
      </w:r>
      <w:r w:rsidRPr="00526A8F">
        <w:t>upujących</w:t>
      </w:r>
      <w:r w:rsidR="004839E0">
        <w:t xml:space="preserve"> w czasie </w:t>
      </w:r>
      <w:r w:rsidRPr="00526A8F">
        <w:t xml:space="preserve"> tymczasowej organizacji </w:t>
      </w:r>
      <w:r w:rsidR="004839E0">
        <w:t xml:space="preserve">handlu </w:t>
      </w:r>
      <w:r w:rsidRPr="00526A8F">
        <w:t xml:space="preserve">podczas </w:t>
      </w:r>
      <w:r w:rsidR="004839E0">
        <w:t xml:space="preserve">trwających </w:t>
      </w:r>
      <w:r w:rsidRPr="00526A8F">
        <w:t>prac budowlanych</w:t>
      </w:r>
      <w:r w:rsidR="00500C26" w:rsidRPr="00526A8F">
        <w:t>.</w:t>
      </w:r>
    </w:p>
    <w:p w14:paraId="3B28FEDB" w14:textId="77777777" w:rsidR="00D416A7" w:rsidRPr="00526A8F" w:rsidRDefault="00D416A7" w:rsidP="00F174F4">
      <w:pPr>
        <w:jc w:val="both"/>
      </w:pPr>
    </w:p>
    <w:p w14:paraId="2EC5EF73" w14:textId="77777777" w:rsidR="002E1604" w:rsidRPr="00526A8F" w:rsidRDefault="002E1604" w:rsidP="00F174F4">
      <w:pPr>
        <w:pStyle w:val="Akapitzlist"/>
        <w:numPr>
          <w:ilvl w:val="0"/>
          <w:numId w:val="5"/>
        </w:numPr>
        <w:jc w:val="both"/>
      </w:pPr>
      <w:r w:rsidRPr="00526A8F">
        <w:t>Zmiany dla sprzedających w niedzielę.</w:t>
      </w:r>
    </w:p>
    <w:p w14:paraId="7A7FEB16" w14:textId="77777777" w:rsidR="00D416A7" w:rsidRPr="00526A8F" w:rsidRDefault="00D416A7" w:rsidP="00F174F4">
      <w:pPr>
        <w:pStyle w:val="Akapitzlist"/>
        <w:jc w:val="both"/>
      </w:pPr>
    </w:p>
    <w:p w14:paraId="186AA2CE" w14:textId="0CF0FA18" w:rsidR="002E1604" w:rsidRPr="00526A8F" w:rsidRDefault="002E1604" w:rsidP="00F174F4">
      <w:pPr>
        <w:pStyle w:val="Akapitzlist"/>
        <w:numPr>
          <w:ilvl w:val="0"/>
          <w:numId w:val="8"/>
        </w:numPr>
        <w:jc w:val="both"/>
      </w:pPr>
      <w:r w:rsidRPr="00526A8F">
        <w:t>Sprzedający swoje towary w alei głównej od środka targowiska do bramy przy ul. Bratniej po uprzednim wylosowaniu nowych stanowisk, przeniesieni zostaną na miejsca handlowe przygotowane na ulicach Bratniej i Krótkiej oraz na terenie targowiska.</w:t>
      </w:r>
    </w:p>
    <w:p w14:paraId="4DF47D65" w14:textId="13B72577" w:rsidR="009B6816" w:rsidRPr="00526A8F" w:rsidRDefault="002E1604" w:rsidP="00F174F4">
      <w:pPr>
        <w:pStyle w:val="Akapitzlist"/>
        <w:numPr>
          <w:ilvl w:val="0"/>
          <w:numId w:val="8"/>
        </w:numPr>
        <w:jc w:val="both"/>
      </w:pPr>
      <w:r w:rsidRPr="00526A8F">
        <w:t>Pozostali handlujący w niedzielę bez zmian</w:t>
      </w:r>
    </w:p>
    <w:p w14:paraId="377B6D40" w14:textId="77777777" w:rsidR="009B6816" w:rsidRPr="00526A8F" w:rsidRDefault="009B6816" w:rsidP="00F174F4">
      <w:pPr>
        <w:jc w:val="both"/>
      </w:pPr>
    </w:p>
    <w:p w14:paraId="151AF6C3" w14:textId="77777777" w:rsidR="009B6816" w:rsidRDefault="009B6816" w:rsidP="002E1604"/>
    <w:p w14:paraId="46794765" w14:textId="77777777" w:rsidR="00526A8F" w:rsidRDefault="00526A8F" w:rsidP="002E1604"/>
    <w:p w14:paraId="35B4BC24" w14:textId="77777777" w:rsidR="00526A8F" w:rsidRDefault="00526A8F" w:rsidP="002E1604"/>
    <w:p w14:paraId="71A291BC" w14:textId="77777777" w:rsidR="00526A8F" w:rsidRPr="00526A8F" w:rsidRDefault="00526A8F" w:rsidP="002E1604"/>
    <w:p w14:paraId="56570505" w14:textId="77777777" w:rsidR="007F2842" w:rsidRDefault="00CC71AB" w:rsidP="002E1604">
      <w:r>
        <w:lastRenderedPageBreak/>
        <w:t xml:space="preserve">                      </w:t>
      </w:r>
      <w:r w:rsidR="007F2842">
        <w:t xml:space="preserve">                                                                                                                                                </w:t>
      </w:r>
    </w:p>
    <w:p w14:paraId="04BDBF47" w14:textId="10666C22" w:rsidR="002E1604" w:rsidRPr="00526A8F" w:rsidRDefault="00CC71AB" w:rsidP="006D7A88">
      <w:pPr>
        <w:jc w:val="center"/>
      </w:pPr>
      <w:r>
        <w:t>ZMIANY W  ORGANIZACJI RUCHU</w:t>
      </w:r>
    </w:p>
    <w:p w14:paraId="7E5FC282" w14:textId="13693874" w:rsidR="00C47AAF" w:rsidRDefault="007F2842" w:rsidP="00FD27F2">
      <w:pPr>
        <w:tabs>
          <w:tab w:val="left" w:pos="5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AB5EC83" w14:textId="77777777" w:rsidR="00C47AAF" w:rsidRDefault="00C47AAF" w:rsidP="006F61FA">
      <w:pPr>
        <w:jc w:val="center"/>
        <w:rPr>
          <w:sz w:val="28"/>
          <w:szCs w:val="28"/>
        </w:rPr>
      </w:pPr>
    </w:p>
    <w:p w14:paraId="0CA9AEC6" w14:textId="77777777" w:rsidR="003E788B" w:rsidRPr="00526A8F" w:rsidRDefault="003E788B"/>
    <w:p w14:paraId="4BD4ADC1" w14:textId="62F2B533" w:rsidR="003E788B" w:rsidRPr="00526A8F" w:rsidRDefault="003A5B11" w:rsidP="00F174F4">
      <w:pPr>
        <w:jc w:val="both"/>
      </w:pPr>
      <w:r>
        <w:t>C</w:t>
      </w:r>
      <w:r w:rsidR="003E788B" w:rsidRPr="00526A8F">
        <w:t>elem wprowadzenia zmian</w:t>
      </w:r>
      <w:r>
        <w:t xml:space="preserve"> jest</w:t>
      </w:r>
      <w:r w:rsidR="003E788B" w:rsidRPr="00526A8F">
        <w:t xml:space="preserve"> zapewnieni</w:t>
      </w:r>
      <w:r>
        <w:t xml:space="preserve">e możliwości handlu Sprzedawcom </w:t>
      </w:r>
      <w:r w:rsidR="003E788B" w:rsidRPr="00526A8F">
        <w:t xml:space="preserve"> posi</w:t>
      </w:r>
      <w:r>
        <w:t>adającym rezerwację na Targowisku Miejskim</w:t>
      </w:r>
      <w:r w:rsidR="00620B32">
        <w:t xml:space="preserve">, gdzie będą prowadzone prace budowlane. </w:t>
      </w:r>
    </w:p>
    <w:p w14:paraId="391AAE03" w14:textId="77777777" w:rsidR="003E788B" w:rsidRDefault="003E788B" w:rsidP="00620B32">
      <w:pPr>
        <w:pStyle w:val="Akapitzlist"/>
        <w:numPr>
          <w:ilvl w:val="0"/>
          <w:numId w:val="9"/>
        </w:numPr>
        <w:jc w:val="both"/>
      </w:pPr>
      <w:r w:rsidRPr="00526A8F">
        <w:t xml:space="preserve">   Zmiany dotyczące ul. Moniuszki.</w:t>
      </w:r>
    </w:p>
    <w:p w14:paraId="4F928E51" w14:textId="77777777" w:rsidR="003A5B11" w:rsidRPr="00526A8F" w:rsidRDefault="003A5B11" w:rsidP="00F174F4">
      <w:pPr>
        <w:pStyle w:val="Akapitzlist"/>
        <w:jc w:val="both"/>
      </w:pPr>
    </w:p>
    <w:p w14:paraId="446AA27A" w14:textId="78275A9D" w:rsidR="003E788B" w:rsidRPr="00526A8F" w:rsidRDefault="003E788B" w:rsidP="00F174F4">
      <w:pPr>
        <w:jc w:val="both"/>
      </w:pPr>
      <w:r w:rsidRPr="00526A8F">
        <w:t xml:space="preserve">   Wprowadzono ograniczenia w</w:t>
      </w:r>
      <w:r w:rsidR="003A5B11">
        <w:t xml:space="preserve"> możliwości parkowania</w:t>
      </w:r>
      <w:r w:rsidRPr="00526A8F">
        <w:t xml:space="preserve"> na teren</w:t>
      </w:r>
      <w:r w:rsidR="003A5B11">
        <w:t>ie T</w:t>
      </w:r>
      <w:r w:rsidRPr="00526A8F">
        <w:t>argowiska w p</w:t>
      </w:r>
      <w:r w:rsidR="003235BA">
        <w:t>iątki ,</w:t>
      </w:r>
      <w:r w:rsidRPr="00526A8F">
        <w:t xml:space="preserve"> </w:t>
      </w:r>
      <w:r w:rsidR="003235BA">
        <w:t xml:space="preserve">soboty i </w:t>
      </w:r>
      <w:r w:rsidRPr="00526A8F">
        <w:t>niedziele</w:t>
      </w:r>
      <w:r w:rsidR="006B5EFB">
        <w:t xml:space="preserve"> dla kupujących.</w:t>
      </w:r>
    </w:p>
    <w:p w14:paraId="49E7EF1F" w14:textId="77777777" w:rsidR="003E788B" w:rsidRPr="00526A8F" w:rsidRDefault="003E788B" w:rsidP="00F174F4">
      <w:pPr>
        <w:jc w:val="both"/>
      </w:pPr>
    </w:p>
    <w:p w14:paraId="61CD5911" w14:textId="674D0E27" w:rsidR="003E788B" w:rsidRDefault="003E788B" w:rsidP="00F174F4">
      <w:pPr>
        <w:pStyle w:val="Akapitzlist"/>
        <w:numPr>
          <w:ilvl w:val="0"/>
          <w:numId w:val="9"/>
        </w:numPr>
        <w:jc w:val="both"/>
      </w:pPr>
      <w:r w:rsidRPr="00526A8F">
        <w:t xml:space="preserve"> </w:t>
      </w:r>
      <w:r w:rsidR="003A5B11">
        <w:t>Zmiany dotyczące ulicy Bratniej</w:t>
      </w:r>
      <w:r w:rsidR="006B5EFB">
        <w:t>, w soboty i niedziele.</w:t>
      </w:r>
    </w:p>
    <w:p w14:paraId="1DDED518" w14:textId="77777777" w:rsidR="003A5B11" w:rsidRPr="00526A8F" w:rsidRDefault="003A5B11" w:rsidP="00F174F4">
      <w:pPr>
        <w:pStyle w:val="Akapitzlist"/>
        <w:jc w:val="both"/>
      </w:pPr>
    </w:p>
    <w:p w14:paraId="08A1AD20" w14:textId="1F9E3214" w:rsidR="003E788B" w:rsidRPr="00526A8F" w:rsidRDefault="00620B32" w:rsidP="00F174F4">
      <w:pPr>
        <w:pStyle w:val="Akapitzlist"/>
        <w:numPr>
          <w:ilvl w:val="0"/>
          <w:numId w:val="10"/>
        </w:numPr>
        <w:jc w:val="both"/>
      </w:pPr>
      <w:r>
        <w:t xml:space="preserve">Dla Sprzedawców przewidziano miejsca handlowe w </w:t>
      </w:r>
      <w:r w:rsidR="00937C66" w:rsidRPr="00526A8F">
        <w:t>zato</w:t>
      </w:r>
      <w:r>
        <w:t>ce</w:t>
      </w:r>
      <w:r w:rsidR="00937C66" w:rsidRPr="00526A8F">
        <w:t xml:space="preserve"> postojow</w:t>
      </w:r>
      <w:r>
        <w:t>ej</w:t>
      </w:r>
      <w:r w:rsidR="00937C66" w:rsidRPr="00526A8F">
        <w:t xml:space="preserve"> oraz </w:t>
      </w:r>
      <w:r w:rsidR="00D53AEA">
        <w:t xml:space="preserve">na </w:t>
      </w:r>
      <w:r w:rsidR="00937C66" w:rsidRPr="00526A8F">
        <w:t>wydzielon</w:t>
      </w:r>
      <w:r w:rsidR="00D53AEA">
        <w:t>ej</w:t>
      </w:r>
      <w:r w:rsidR="00937C66" w:rsidRPr="00526A8F">
        <w:t xml:space="preserve"> częś</w:t>
      </w:r>
      <w:r w:rsidR="00D53AEA">
        <w:t>ci</w:t>
      </w:r>
      <w:r w:rsidR="00937C66" w:rsidRPr="00526A8F">
        <w:t xml:space="preserve"> jezdni</w:t>
      </w:r>
      <w:r w:rsidR="00D53AEA">
        <w:t xml:space="preserve">. </w:t>
      </w:r>
      <w:r>
        <w:t xml:space="preserve"> </w:t>
      </w:r>
      <w:r w:rsidR="00D53AEA">
        <w:t xml:space="preserve"> </w:t>
      </w:r>
      <w:r w:rsidR="00D53AEA" w:rsidRPr="00526A8F">
        <w:t>Handel będzie odbywał się w stronę chodnika.</w:t>
      </w:r>
    </w:p>
    <w:p w14:paraId="3D7B48F7" w14:textId="77777777" w:rsidR="00937C66" w:rsidRPr="00526A8F" w:rsidRDefault="00937C66" w:rsidP="00F174F4">
      <w:pPr>
        <w:pStyle w:val="Akapitzlist"/>
        <w:numPr>
          <w:ilvl w:val="0"/>
          <w:numId w:val="10"/>
        </w:numPr>
        <w:jc w:val="both"/>
      </w:pPr>
      <w:r w:rsidRPr="00526A8F">
        <w:t xml:space="preserve">  Na targowisko wyznaczono wjazd tylko dla pojazdów budowy.</w:t>
      </w:r>
    </w:p>
    <w:p w14:paraId="3DAB093E" w14:textId="3054179A" w:rsidR="00937C66" w:rsidRPr="00526A8F" w:rsidRDefault="00937C66" w:rsidP="00F174F4">
      <w:pPr>
        <w:pStyle w:val="Akapitzlist"/>
        <w:numPr>
          <w:ilvl w:val="0"/>
          <w:numId w:val="10"/>
        </w:numPr>
        <w:jc w:val="both"/>
      </w:pPr>
      <w:r w:rsidRPr="00526A8F">
        <w:t xml:space="preserve">  Wyeliminowano możliwość postoju na chodniku po prawej stronie jezdni</w:t>
      </w:r>
      <w:r w:rsidR="00D53AEA">
        <w:t xml:space="preserve"> </w:t>
      </w:r>
      <w:r w:rsidR="006B5EFB">
        <w:t>,patrząc w kierunku jazdy</w:t>
      </w:r>
    </w:p>
    <w:p w14:paraId="658E5D5F" w14:textId="77777777" w:rsidR="00937C66" w:rsidRPr="00526A8F" w:rsidRDefault="00937C66" w:rsidP="00F174F4">
      <w:pPr>
        <w:jc w:val="both"/>
      </w:pPr>
    </w:p>
    <w:p w14:paraId="21A0FB27" w14:textId="251A3ED2" w:rsidR="00937C66" w:rsidRDefault="00937C66" w:rsidP="00F174F4">
      <w:pPr>
        <w:pStyle w:val="Akapitzlist"/>
        <w:numPr>
          <w:ilvl w:val="0"/>
          <w:numId w:val="9"/>
        </w:numPr>
        <w:jc w:val="both"/>
      </w:pPr>
      <w:r w:rsidRPr="00526A8F">
        <w:t xml:space="preserve">  Zmiany dotyczące ulicy Kr</w:t>
      </w:r>
      <w:r w:rsidR="008177F1" w:rsidRPr="00526A8F">
        <w:t>ótkiej</w:t>
      </w:r>
      <w:r w:rsidR="006B5EFB">
        <w:t xml:space="preserve"> w soboty i niedziele.</w:t>
      </w:r>
    </w:p>
    <w:p w14:paraId="37CFC163" w14:textId="77777777" w:rsidR="003A5B11" w:rsidRPr="00526A8F" w:rsidRDefault="003A5B11" w:rsidP="00F174F4">
      <w:pPr>
        <w:pStyle w:val="Akapitzlist"/>
        <w:jc w:val="both"/>
      </w:pPr>
    </w:p>
    <w:p w14:paraId="43962396" w14:textId="62F1A693" w:rsidR="00937C66" w:rsidRPr="00526A8F" w:rsidRDefault="00471595" w:rsidP="00FD27F2">
      <w:pPr>
        <w:pStyle w:val="Akapitzlist"/>
        <w:numPr>
          <w:ilvl w:val="0"/>
          <w:numId w:val="13"/>
        </w:numPr>
        <w:jc w:val="both"/>
      </w:pPr>
      <w:r>
        <w:t xml:space="preserve"> </w:t>
      </w:r>
      <w:r w:rsidR="00D53AEA">
        <w:t xml:space="preserve">Dla Sprzedawców przewidziano miejsca handlowe w </w:t>
      </w:r>
      <w:r w:rsidR="00937C66" w:rsidRPr="00526A8F">
        <w:t xml:space="preserve"> zato</w:t>
      </w:r>
      <w:r w:rsidR="00D53AEA">
        <w:t>ce</w:t>
      </w:r>
      <w:r w:rsidR="00937C66" w:rsidRPr="00526A8F">
        <w:t xml:space="preserve"> postojow</w:t>
      </w:r>
      <w:r w:rsidR="00D53AEA">
        <w:t xml:space="preserve">ej oraz na wydzielonej </w:t>
      </w:r>
      <w:r w:rsidR="00FD4684" w:rsidRPr="00526A8F">
        <w:t xml:space="preserve">  częś</w:t>
      </w:r>
      <w:r w:rsidR="00D53AEA">
        <w:t>ci</w:t>
      </w:r>
      <w:r w:rsidR="00FD4684" w:rsidRPr="00526A8F">
        <w:t xml:space="preserve"> jezdni.</w:t>
      </w:r>
      <w:r w:rsidR="00D53AEA" w:rsidRPr="00D53AEA">
        <w:t xml:space="preserve"> </w:t>
      </w:r>
      <w:r w:rsidR="00D53AEA" w:rsidRPr="00526A8F">
        <w:t>Handel  będzie odbywał się w stronę jezdni.</w:t>
      </w:r>
    </w:p>
    <w:p w14:paraId="71DFFB12" w14:textId="77777777" w:rsidR="00FD4684" w:rsidRPr="00526A8F" w:rsidRDefault="00471595" w:rsidP="00F174F4">
      <w:pPr>
        <w:pStyle w:val="Akapitzlist"/>
        <w:numPr>
          <w:ilvl w:val="0"/>
          <w:numId w:val="13"/>
        </w:numPr>
        <w:jc w:val="both"/>
      </w:pPr>
      <w:r>
        <w:t xml:space="preserve"> </w:t>
      </w:r>
      <w:r w:rsidR="00FD4684" w:rsidRPr="00526A8F">
        <w:t>Dla bezpieczeństwa ruchu pieszego, wprowadzono strefę zamieszkania,</w:t>
      </w:r>
    </w:p>
    <w:p w14:paraId="38AFC99E" w14:textId="77777777" w:rsidR="00FD4684" w:rsidRPr="00526A8F" w:rsidRDefault="00471595" w:rsidP="00F174F4">
      <w:pPr>
        <w:ind w:left="426" w:hanging="282"/>
        <w:jc w:val="both"/>
      </w:pPr>
      <w:r>
        <w:t xml:space="preserve">      </w:t>
      </w:r>
      <w:r w:rsidR="00FD4684" w:rsidRPr="00526A8F">
        <w:t xml:space="preserve">eliminując z ulicy w soboty i niedziele ruch przelotowy tj. ulicą tą </w:t>
      </w:r>
      <w:r w:rsidR="008177F1" w:rsidRPr="00526A8F">
        <w:t xml:space="preserve">będą mogły się </w:t>
      </w:r>
      <w:r>
        <w:t xml:space="preserve">              </w:t>
      </w:r>
      <w:r w:rsidR="008177F1" w:rsidRPr="00526A8F">
        <w:t xml:space="preserve">poruszać jedynie pojazdy sprzedających i </w:t>
      </w:r>
      <w:r>
        <w:t>osoby dojeżdżające do posesji.</w:t>
      </w:r>
    </w:p>
    <w:p w14:paraId="1FC9C022" w14:textId="77777777" w:rsidR="00D53AEA" w:rsidRPr="00526A8F" w:rsidRDefault="00D53AEA" w:rsidP="00F174F4">
      <w:pPr>
        <w:ind w:left="144"/>
        <w:jc w:val="both"/>
      </w:pPr>
    </w:p>
    <w:p w14:paraId="19DC9CEA" w14:textId="77777777" w:rsidR="003E788B" w:rsidRPr="00526A8F" w:rsidRDefault="003A5B11" w:rsidP="00F174F4">
      <w:pPr>
        <w:ind w:left="567"/>
        <w:jc w:val="both"/>
      </w:pPr>
      <w:r>
        <w:t>Z</w:t>
      </w:r>
      <w:r w:rsidR="008177F1" w:rsidRPr="00526A8F">
        <w:t>arządca Targowiska Miejskiego</w:t>
      </w:r>
      <w:r w:rsidR="00D53AEA">
        <w:t>,</w:t>
      </w:r>
      <w:r w:rsidR="008177F1" w:rsidRPr="00526A8F">
        <w:t xml:space="preserve"> </w:t>
      </w:r>
      <w:r>
        <w:t xml:space="preserve">PGM Żyrardów </w:t>
      </w:r>
      <w:r w:rsidR="00D53AEA">
        <w:t xml:space="preserve">Sp. z o.o. </w:t>
      </w:r>
      <w:r>
        <w:t>dołoży wszelkich starań aby</w:t>
      </w:r>
      <w:r w:rsidR="008177F1" w:rsidRPr="00526A8F">
        <w:t xml:space="preserve"> zapewnić bezpieczeństwo i zminimalizować utrudnienia związane z przebudową Targowiska</w:t>
      </w:r>
      <w:r>
        <w:t xml:space="preserve"> Miejskiego</w:t>
      </w:r>
      <w:r w:rsidR="008177F1" w:rsidRPr="00526A8F">
        <w:t>.</w:t>
      </w:r>
      <w:r w:rsidR="007D6AAC">
        <w:t xml:space="preserve"> </w:t>
      </w:r>
    </w:p>
    <w:p w14:paraId="3F7C7834" w14:textId="77777777" w:rsidR="003176B1" w:rsidRDefault="003176B1" w:rsidP="00734DEB">
      <w:pPr>
        <w:rPr>
          <w:sz w:val="28"/>
          <w:szCs w:val="28"/>
        </w:rPr>
      </w:pPr>
    </w:p>
    <w:p w14:paraId="251C2966" w14:textId="77777777" w:rsidR="003176B1" w:rsidRDefault="003176B1" w:rsidP="00734DEB">
      <w:pPr>
        <w:rPr>
          <w:sz w:val="28"/>
          <w:szCs w:val="28"/>
        </w:rPr>
      </w:pPr>
    </w:p>
    <w:p w14:paraId="446D04F9" w14:textId="77777777" w:rsidR="00756C2D" w:rsidRDefault="00756C2D" w:rsidP="00734DEB">
      <w:pPr>
        <w:rPr>
          <w:sz w:val="28"/>
          <w:szCs w:val="28"/>
        </w:rPr>
      </w:pPr>
    </w:p>
    <w:p w14:paraId="256492E9" w14:textId="77777777" w:rsidR="00F10E57" w:rsidRDefault="00F10E57" w:rsidP="00734D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E64AEF1" w14:textId="77777777" w:rsidR="00F10E57" w:rsidRPr="00E04817" w:rsidRDefault="00F10E57" w:rsidP="00D529EE">
      <w:pPr>
        <w:rPr>
          <w:sz w:val="28"/>
          <w:szCs w:val="28"/>
        </w:rPr>
      </w:pPr>
    </w:p>
    <w:sectPr w:rsidR="00F10E57" w:rsidRPr="00E04817" w:rsidSect="00EF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C2573" w14:textId="77777777" w:rsidR="0018458B" w:rsidRDefault="0018458B" w:rsidP="00620B32">
      <w:r>
        <w:separator/>
      </w:r>
    </w:p>
  </w:endnote>
  <w:endnote w:type="continuationSeparator" w:id="0">
    <w:p w14:paraId="5CEA98E5" w14:textId="77777777" w:rsidR="0018458B" w:rsidRDefault="0018458B" w:rsidP="0062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9054" w14:textId="77777777" w:rsidR="0018458B" w:rsidRDefault="0018458B" w:rsidP="00620B32">
      <w:r>
        <w:separator/>
      </w:r>
    </w:p>
  </w:footnote>
  <w:footnote w:type="continuationSeparator" w:id="0">
    <w:p w14:paraId="22ED7C1F" w14:textId="77777777" w:rsidR="0018458B" w:rsidRDefault="0018458B" w:rsidP="0062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5859"/>
    <w:multiLevelType w:val="hybridMultilevel"/>
    <w:tmpl w:val="1E5CFCCA"/>
    <w:lvl w:ilvl="0" w:tplc="E84673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3685D2F"/>
    <w:multiLevelType w:val="hybridMultilevel"/>
    <w:tmpl w:val="A55A0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527B"/>
    <w:multiLevelType w:val="hybridMultilevel"/>
    <w:tmpl w:val="EC1C7B88"/>
    <w:lvl w:ilvl="0" w:tplc="D6B0CF44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3F9C731E"/>
    <w:multiLevelType w:val="hybridMultilevel"/>
    <w:tmpl w:val="B8F29CB8"/>
    <w:lvl w:ilvl="0" w:tplc="7D023F4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865810"/>
    <w:multiLevelType w:val="hybridMultilevel"/>
    <w:tmpl w:val="F508D5EE"/>
    <w:lvl w:ilvl="0" w:tplc="4DBA3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806AB"/>
    <w:multiLevelType w:val="hybridMultilevel"/>
    <w:tmpl w:val="B016B6A8"/>
    <w:lvl w:ilvl="0" w:tplc="91A617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B33A41"/>
    <w:multiLevelType w:val="hybridMultilevel"/>
    <w:tmpl w:val="CE6EFFAC"/>
    <w:lvl w:ilvl="0" w:tplc="B5EA4F4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57CF6504"/>
    <w:multiLevelType w:val="hybridMultilevel"/>
    <w:tmpl w:val="45B467AE"/>
    <w:lvl w:ilvl="0" w:tplc="B5EA4F4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F3C455F"/>
    <w:multiLevelType w:val="hybridMultilevel"/>
    <w:tmpl w:val="7CC8AB94"/>
    <w:lvl w:ilvl="0" w:tplc="77B60AE0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70040FA7"/>
    <w:multiLevelType w:val="hybridMultilevel"/>
    <w:tmpl w:val="4686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035C5"/>
    <w:multiLevelType w:val="hybridMultilevel"/>
    <w:tmpl w:val="9334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131F2"/>
    <w:multiLevelType w:val="hybridMultilevel"/>
    <w:tmpl w:val="7BD6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C0363"/>
    <w:multiLevelType w:val="hybridMultilevel"/>
    <w:tmpl w:val="69DC9E58"/>
    <w:lvl w:ilvl="0" w:tplc="F22AEFEA">
      <w:start w:val="1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FC"/>
    <w:rsid w:val="00007F4D"/>
    <w:rsid w:val="00073DDC"/>
    <w:rsid w:val="00074DE3"/>
    <w:rsid w:val="000751D1"/>
    <w:rsid w:val="000E0EFF"/>
    <w:rsid w:val="0018458B"/>
    <w:rsid w:val="001E0417"/>
    <w:rsid w:val="00205853"/>
    <w:rsid w:val="00255BCC"/>
    <w:rsid w:val="002C3E77"/>
    <w:rsid w:val="002D2BFC"/>
    <w:rsid w:val="002E1604"/>
    <w:rsid w:val="002E1611"/>
    <w:rsid w:val="00304399"/>
    <w:rsid w:val="003176B1"/>
    <w:rsid w:val="003235BA"/>
    <w:rsid w:val="00396732"/>
    <w:rsid w:val="003A5B11"/>
    <w:rsid w:val="003E788B"/>
    <w:rsid w:val="004003B5"/>
    <w:rsid w:val="00471595"/>
    <w:rsid w:val="004839E0"/>
    <w:rsid w:val="004A4307"/>
    <w:rsid w:val="004A4FAF"/>
    <w:rsid w:val="004D1686"/>
    <w:rsid w:val="004E6817"/>
    <w:rsid w:val="00500C26"/>
    <w:rsid w:val="005238EF"/>
    <w:rsid w:val="00524267"/>
    <w:rsid w:val="00526A8F"/>
    <w:rsid w:val="00542E62"/>
    <w:rsid w:val="00581868"/>
    <w:rsid w:val="00620B32"/>
    <w:rsid w:val="00621714"/>
    <w:rsid w:val="0063690E"/>
    <w:rsid w:val="00663C3E"/>
    <w:rsid w:val="006B5EFB"/>
    <w:rsid w:val="006D7A88"/>
    <w:rsid w:val="006E7ECD"/>
    <w:rsid w:val="006F61FA"/>
    <w:rsid w:val="00721BC4"/>
    <w:rsid w:val="00734DEB"/>
    <w:rsid w:val="00736500"/>
    <w:rsid w:val="00756C2D"/>
    <w:rsid w:val="00763072"/>
    <w:rsid w:val="007762FF"/>
    <w:rsid w:val="00780AB1"/>
    <w:rsid w:val="007871C9"/>
    <w:rsid w:val="00790AC1"/>
    <w:rsid w:val="007C6F70"/>
    <w:rsid w:val="007D1FEA"/>
    <w:rsid w:val="007D6AAC"/>
    <w:rsid w:val="007F2842"/>
    <w:rsid w:val="0080461D"/>
    <w:rsid w:val="008177F1"/>
    <w:rsid w:val="00826A7E"/>
    <w:rsid w:val="00830E2B"/>
    <w:rsid w:val="008340E0"/>
    <w:rsid w:val="00875B24"/>
    <w:rsid w:val="008A2C86"/>
    <w:rsid w:val="008D46A1"/>
    <w:rsid w:val="00937C66"/>
    <w:rsid w:val="009B6816"/>
    <w:rsid w:val="009D651E"/>
    <w:rsid w:val="00A10343"/>
    <w:rsid w:val="00A53935"/>
    <w:rsid w:val="00A8120B"/>
    <w:rsid w:val="00AC3BD9"/>
    <w:rsid w:val="00AE61D0"/>
    <w:rsid w:val="00B10162"/>
    <w:rsid w:val="00C400DD"/>
    <w:rsid w:val="00C47AAF"/>
    <w:rsid w:val="00C5215F"/>
    <w:rsid w:val="00C65EF0"/>
    <w:rsid w:val="00C71C80"/>
    <w:rsid w:val="00CC71AB"/>
    <w:rsid w:val="00D00777"/>
    <w:rsid w:val="00D416A7"/>
    <w:rsid w:val="00D529EE"/>
    <w:rsid w:val="00D53AEA"/>
    <w:rsid w:val="00DD383F"/>
    <w:rsid w:val="00E04817"/>
    <w:rsid w:val="00E6092F"/>
    <w:rsid w:val="00E66E2A"/>
    <w:rsid w:val="00EC4BB0"/>
    <w:rsid w:val="00EF4687"/>
    <w:rsid w:val="00F0115D"/>
    <w:rsid w:val="00F039F9"/>
    <w:rsid w:val="00F04C70"/>
    <w:rsid w:val="00F10E57"/>
    <w:rsid w:val="00F174F4"/>
    <w:rsid w:val="00F210A8"/>
    <w:rsid w:val="00FA6A75"/>
    <w:rsid w:val="00FD27F2"/>
    <w:rsid w:val="00FD4684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024B4"/>
  <w15:docId w15:val="{59F8D0B4-0C68-472D-B387-268A161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B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uiPriority w:val="99"/>
    <w:rsid w:val="002D2BFC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rsid w:val="002D2BFC"/>
    <w:pPr>
      <w:tabs>
        <w:tab w:val="center" w:pos="4536"/>
        <w:tab w:val="right" w:pos="9072"/>
      </w:tabs>
      <w:ind w:left="284" w:hanging="284"/>
      <w:jc w:val="both"/>
    </w:pPr>
    <w:rPr>
      <w:rFonts w:ascii="Calibri" w:hAnsi="Calibri" w:cs="Calibri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8A2C8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2BF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D2BF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9D651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A2C86"/>
    <w:rPr>
      <w:rFonts w:ascii="Times New Roman" w:hAnsi="Times New Roman" w:cs="Times New Roman"/>
      <w:sz w:val="2"/>
      <w:szCs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B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B32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B32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Mieszkaniowej Żyrardów Spółka z o</vt:lpstr>
    </vt:vector>
  </TitlesOfParts>
  <Company>PGM Żyrardów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Gospodarki Mieszkaniowej Żyrardów Spółka z o</dc:title>
  <dc:creator>Paweł Rzeszot</dc:creator>
  <cp:lastModifiedBy>User</cp:lastModifiedBy>
  <cp:revision>8</cp:revision>
  <cp:lastPrinted>2020-08-19T10:22:00Z</cp:lastPrinted>
  <dcterms:created xsi:type="dcterms:W3CDTF">2020-08-19T12:27:00Z</dcterms:created>
  <dcterms:modified xsi:type="dcterms:W3CDTF">2020-08-19T12:36:00Z</dcterms:modified>
</cp:coreProperties>
</file>